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DB" w:rsidRDefault="00004C76">
      <w:pPr>
        <w:rPr>
          <w:rFonts w:ascii="Arial" w:hAnsi="Arial"/>
          <w:b/>
        </w:rPr>
      </w:pPr>
      <w:r>
        <w:rPr>
          <w:rFonts w:ascii="Arial" w:hAnsi="Arial"/>
          <w:b/>
        </w:rPr>
        <w:t>STEM Biology Fall F</w:t>
      </w:r>
      <w:r w:rsidR="00890CDB" w:rsidRPr="00C67330">
        <w:rPr>
          <w:rFonts w:ascii="Arial" w:hAnsi="Arial"/>
          <w:b/>
        </w:rPr>
        <w:t>inal: Evolution and Ecology Unit guide/test questions</w:t>
      </w:r>
    </w:p>
    <w:p w:rsidR="006438EE" w:rsidRPr="00C67330" w:rsidRDefault="006438EE">
      <w:pPr>
        <w:rPr>
          <w:rFonts w:ascii="Arial" w:hAnsi="Arial"/>
          <w:b/>
        </w:rPr>
      </w:pPr>
      <w:r>
        <w:rPr>
          <w:rFonts w:ascii="Arial" w:hAnsi="Arial"/>
          <w:b/>
        </w:rPr>
        <w:t>Answer 10; select at least 6 different types of questions. YOU MUST answer #25</w:t>
      </w:r>
    </w:p>
    <w:p w:rsidR="00890CDB" w:rsidRPr="00C67330" w:rsidRDefault="00890CDB" w:rsidP="00890CDB">
      <w:pPr>
        <w:rPr>
          <w:rFonts w:ascii="Arial" w:hAnsi="Arial"/>
        </w:rPr>
      </w:pPr>
    </w:p>
    <w:p w:rsidR="00890CDB" w:rsidRPr="00C67330" w:rsidRDefault="00890CDB" w:rsidP="00890CDB">
      <w:pPr>
        <w:rPr>
          <w:rFonts w:ascii="Arial" w:hAnsi="Arial"/>
        </w:rPr>
      </w:pPr>
      <w:r w:rsidRPr="00C67330">
        <w:rPr>
          <w:rFonts w:ascii="Arial" w:hAnsi="Arial"/>
        </w:rPr>
        <w:t>1.</w:t>
      </w:r>
      <w:r w:rsidRPr="00C67330">
        <w:rPr>
          <w:rFonts w:ascii="Arial" w:hAnsi="Arial"/>
          <w:b/>
        </w:rPr>
        <w:t xml:space="preserve"> (Formulating Hypotheses) </w:t>
      </w:r>
      <w:r w:rsidRPr="00C67330">
        <w:rPr>
          <w:rFonts w:ascii="Arial" w:hAnsi="Arial"/>
        </w:rPr>
        <w:t>Ecologists discovered that trout were dying in a stream that ran through some farmland where nitrogen fertilizer was used on the crops. How might you explain what happened?</w:t>
      </w:r>
    </w:p>
    <w:p w:rsidR="00890CDB" w:rsidRPr="00C67330" w:rsidRDefault="00890CDB" w:rsidP="00890CDB">
      <w:pPr>
        <w:rPr>
          <w:rFonts w:ascii="Arial" w:hAnsi="Arial"/>
        </w:rPr>
      </w:pPr>
    </w:p>
    <w:p w:rsidR="00890CDB" w:rsidRPr="00C67330" w:rsidRDefault="00890CDB" w:rsidP="00890CDB">
      <w:pPr>
        <w:rPr>
          <w:rFonts w:ascii="Arial" w:hAnsi="Arial"/>
        </w:rPr>
      </w:pPr>
      <w:r w:rsidRPr="00C67330">
        <w:rPr>
          <w:rFonts w:ascii="Arial" w:hAnsi="Arial"/>
        </w:rPr>
        <w:t xml:space="preserve">2. </w:t>
      </w:r>
      <w:r w:rsidRPr="00C67330">
        <w:rPr>
          <w:rFonts w:ascii="Arial" w:hAnsi="Arial"/>
          <w:b/>
        </w:rPr>
        <w:t xml:space="preserve">(Using Models) </w:t>
      </w:r>
      <w:proofErr w:type="gramStart"/>
      <w:r w:rsidR="00C67330">
        <w:rPr>
          <w:rFonts w:ascii="Arial" w:hAnsi="Arial"/>
        </w:rPr>
        <w:t>De</w:t>
      </w:r>
      <w:r w:rsidRPr="00C67330">
        <w:rPr>
          <w:rFonts w:ascii="Arial" w:hAnsi="Arial"/>
        </w:rPr>
        <w:t>sc</w:t>
      </w:r>
      <w:r w:rsidR="00C67330">
        <w:rPr>
          <w:rFonts w:ascii="Arial" w:hAnsi="Arial"/>
        </w:rPr>
        <w:t>ribe</w:t>
      </w:r>
      <w:proofErr w:type="gramEnd"/>
      <w:r w:rsidRPr="00C67330">
        <w:rPr>
          <w:rFonts w:ascii="Arial" w:hAnsi="Arial"/>
        </w:rPr>
        <w:t xml:space="preserve"> a food chain of which you are a member.</w:t>
      </w:r>
    </w:p>
    <w:p w:rsidR="00890CDB" w:rsidRPr="00C67330" w:rsidRDefault="00890CDB" w:rsidP="00890CDB">
      <w:pPr>
        <w:rPr>
          <w:rFonts w:ascii="Arial" w:hAnsi="Arial"/>
        </w:rPr>
      </w:pPr>
    </w:p>
    <w:p w:rsidR="00AC122A" w:rsidRDefault="00890CDB" w:rsidP="00890CDB">
      <w:pPr>
        <w:rPr>
          <w:rFonts w:ascii="Arial" w:hAnsi="Arial"/>
        </w:rPr>
      </w:pPr>
      <w:r w:rsidRPr="00C67330">
        <w:rPr>
          <w:rFonts w:ascii="Arial" w:hAnsi="Arial"/>
        </w:rPr>
        <w:t xml:space="preserve">3. </w:t>
      </w:r>
      <w:r w:rsidRPr="00C67330">
        <w:rPr>
          <w:rFonts w:ascii="Arial" w:hAnsi="Arial"/>
          <w:b/>
        </w:rPr>
        <w:t>(Analyzing Data)</w:t>
      </w:r>
      <w:r w:rsidRPr="00C67330">
        <w:rPr>
          <w:rFonts w:ascii="Arial" w:hAnsi="Arial"/>
        </w:rPr>
        <w:t xml:space="preserve"> </w:t>
      </w:r>
      <w:proofErr w:type="gramStart"/>
      <w:r w:rsidR="00AC122A">
        <w:rPr>
          <w:rFonts w:ascii="Arial" w:hAnsi="Arial"/>
        </w:rPr>
        <w:t>The</w:t>
      </w:r>
      <w:proofErr w:type="gramEnd"/>
      <w:r w:rsidR="00AC122A">
        <w:rPr>
          <w:rFonts w:ascii="Arial" w:hAnsi="Arial"/>
        </w:rPr>
        <w:t xml:space="preserve"> graph below shows the effect of annual rainfall on the rate of primary productivity in an ecosystem. What happens to productivity as rainfall increases? What factors other than water might </w:t>
      </w:r>
      <w:proofErr w:type="spellStart"/>
      <w:r w:rsidR="00AC122A">
        <w:rPr>
          <w:rFonts w:ascii="Arial" w:hAnsi="Arial"/>
        </w:rPr>
        <w:t>effect</w:t>
      </w:r>
      <w:proofErr w:type="spellEnd"/>
      <w:r w:rsidR="00AC122A">
        <w:rPr>
          <w:rFonts w:ascii="Arial" w:hAnsi="Arial"/>
        </w:rPr>
        <w:t xml:space="preserve"> primary productivity?</w:t>
      </w:r>
    </w:p>
    <w:p w:rsidR="00AC122A" w:rsidRDefault="00AC122A" w:rsidP="00890CDB">
      <w:pPr>
        <w:rPr>
          <w:rFonts w:ascii="Arial" w:hAnsi="Arial"/>
        </w:rPr>
      </w:pPr>
    </w:p>
    <w:p w:rsidR="00AC122A" w:rsidRDefault="00CB6273" w:rsidP="00890CDB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108200" cy="1398872"/>
            <wp:effectExtent l="0" t="0" r="6350" b="0"/>
            <wp:docPr id="2" name="Picture 2" descr="http://www.scopenvironment.org/downloadpubs/scope13/images/fig8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openvironment.org/downloadpubs/scope13/images/fig8.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72" cy="13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2A" w:rsidRDefault="00AC122A" w:rsidP="00890CDB">
      <w:pPr>
        <w:rPr>
          <w:rFonts w:ascii="Arial" w:hAnsi="Arial"/>
        </w:rPr>
      </w:pPr>
    </w:p>
    <w:p w:rsidR="00AC122A" w:rsidRDefault="00AC122A" w:rsidP="00890CDB">
      <w:pPr>
        <w:rPr>
          <w:rFonts w:ascii="Arial" w:hAnsi="Arial"/>
        </w:rPr>
      </w:pPr>
    </w:p>
    <w:p w:rsidR="00A10CFB" w:rsidRDefault="00AC122A" w:rsidP="00890CDB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 xml:space="preserve">(Classifying) </w:t>
      </w:r>
      <w:r w:rsidR="00A10CFB" w:rsidRPr="00A10CFB">
        <w:rPr>
          <w:rFonts w:ascii="Arial" w:hAnsi="Arial"/>
        </w:rPr>
        <w:t>Classify each of the following</w:t>
      </w:r>
      <w:r w:rsidR="00A10CFB">
        <w:rPr>
          <w:rFonts w:ascii="Arial" w:hAnsi="Arial"/>
        </w:rPr>
        <w:t xml:space="preserve"> as an herbivore, a carnivore, an omnivore or a detri</w:t>
      </w:r>
      <w:r w:rsidR="00BC63A4">
        <w:rPr>
          <w:rFonts w:ascii="Arial" w:hAnsi="Arial"/>
        </w:rPr>
        <w:t>ti</w:t>
      </w:r>
      <w:r w:rsidR="00A10CFB">
        <w:rPr>
          <w:rFonts w:ascii="Arial" w:hAnsi="Arial"/>
        </w:rPr>
        <w:t xml:space="preserve">vore: earthworm, bear, cow, snail, </w:t>
      </w:r>
      <w:proofErr w:type="gramStart"/>
      <w:r w:rsidR="00A10CFB">
        <w:rPr>
          <w:rFonts w:ascii="Arial" w:hAnsi="Arial"/>
        </w:rPr>
        <w:t>owl</w:t>
      </w:r>
      <w:proofErr w:type="gramEnd"/>
      <w:r w:rsidR="00A10CFB">
        <w:rPr>
          <w:rFonts w:ascii="Arial" w:hAnsi="Arial"/>
        </w:rPr>
        <w:t>, human.</w:t>
      </w:r>
    </w:p>
    <w:p w:rsidR="00A10CFB" w:rsidRDefault="00A10CFB" w:rsidP="00890CDB">
      <w:pPr>
        <w:rPr>
          <w:rFonts w:ascii="Arial" w:hAnsi="Arial"/>
        </w:rPr>
      </w:pPr>
    </w:p>
    <w:p w:rsidR="00A10CFB" w:rsidRDefault="00A10CFB" w:rsidP="00890CDB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</w:rPr>
        <w:t xml:space="preserve">(Inferring) </w:t>
      </w:r>
      <w:r>
        <w:rPr>
          <w:rFonts w:ascii="Arial" w:hAnsi="Arial"/>
        </w:rPr>
        <w:t>Native Americans taught European settlers to bury pieces of fish with the seeds of corn they planted. Why might this practice ensure a good harvest?</w:t>
      </w:r>
    </w:p>
    <w:p w:rsidR="00A10CFB" w:rsidRDefault="00A10CFB" w:rsidP="00890CDB">
      <w:pPr>
        <w:rPr>
          <w:rFonts w:ascii="Arial" w:hAnsi="Arial"/>
        </w:rPr>
      </w:pPr>
    </w:p>
    <w:p w:rsidR="00A10CFB" w:rsidRDefault="00A10CFB" w:rsidP="00890CDB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 xml:space="preserve">(Applying concepts) </w:t>
      </w:r>
      <w:proofErr w:type="gramStart"/>
      <w:r>
        <w:rPr>
          <w:rFonts w:ascii="Arial" w:hAnsi="Arial"/>
        </w:rPr>
        <w:t>Although</w:t>
      </w:r>
      <w:proofErr w:type="gramEnd"/>
      <w:r>
        <w:rPr>
          <w:rFonts w:ascii="Arial" w:hAnsi="Arial"/>
        </w:rPr>
        <w:t xml:space="preserve"> the amount of precipitation is low, most parts of the tundra biome are very wet during the summer. What characteristic would explain this apparent contradiction?</w:t>
      </w:r>
    </w:p>
    <w:p w:rsidR="00A10CFB" w:rsidRDefault="00A10CFB" w:rsidP="00890CD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D1B87" w:rsidRDefault="00A10CFB" w:rsidP="00890CDB">
      <w:pPr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  <w:b/>
        </w:rPr>
        <w:t xml:space="preserve"> (Formulating Hypotheses)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deep ocean is within the aphotic zone and is also very cold. Suggest some of the unique characteristics</w:t>
      </w:r>
      <w:r w:rsidR="006D1B87">
        <w:rPr>
          <w:rFonts w:ascii="Arial" w:hAnsi="Arial"/>
        </w:rPr>
        <w:t xml:space="preserve"> that might enable animals to live in the deep ocean.</w:t>
      </w:r>
    </w:p>
    <w:p w:rsidR="006D1B87" w:rsidRDefault="006D1B87" w:rsidP="00890CDB">
      <w:pPr>
        <w:rPr>
          <w:rFonts w:ascii="Arial" w:hAnsi="Arial"/>
        </w:rPr>
      </w:pPr>
    </w:p>
    <w:p w:rsidR="006D1B87" w:rsidRDefault="006D1B87" w:rsidP="00890CDB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  <w:b/>
        </w:rPr>
        <w:t xml:space="preserve">(Predicting) </w:t>
      </w:r>
      <w:r>
        <w:rPr>
          <w:rFonts w:ascii="Arial" w:hAnsi="Arial"/>
        </w:rPr>
        <w:t>A windstorm in a forest blows down the large trees in one part of the forest. Soon, sun-loving plants sprout in the new clearing.  What type of succession is this? What might this area look like in 5 years? In 50 years?</w:t>
      </w:r>
    </w:p>
    <w:p w:rsidR="006D1B87" w:rsidRDefault="006D1B87" w:rsidP="00890CDB">
      <w:pPr>
        <w:rPr>
          <w:rFonts w:ascii="Arial" w:hAnsi="Arial"/>
        </w:rPr>
      </w:pPr>
    </w:p>
    <w:p w:rsidR="00555670" w:rsidRDefault="006D1B87" w:rsidP="00890CDB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  <w:b/>
        </w:rPr>
        <w:t xml:space="preserve">(Classifying) </w:t>
      </w:r>
      <w:proofErr w:type="gramStart"/>
      <w:r w:rsidR="003A3ABF">
        <w:rPr>
          <w:rFonts w:ascii="Arial" w:hAnsi="Arial"/>
        </w:rPr>
        <w:t>The</w:t>
      </w:r>
      <w:proofErr w:type="gramEnd"/>
      <w:r w:rsidR="003A3ABF">
        <w:rPr>
          <w:rFonts w:ascii="Arial" w:hAnsi="Arial"/>
        </w:rPr>
        <w:t xml:space="preserve"> cowbird </w:t>
      </w:r>
      <w:r w:rsidR="00555670">
        <w:rPr>
          <w:rFonts w:ascii="Arial" w:hAnsi="Arial"/>
        </w:rPr>
        <w:t xml:space="preserve">lays its eggs in another birds’ nests. When the cowbird egg hatches, the “parents” feed the young cowbird along with their own </w:t>
      </w:r>
      <w:r w:rsidR="00555670">
        <w:rPr>
          <w:rFonts w:ascii="Arial" w:hAnsi="Arial"/>
        </w:rPr>
        <w:lastRenderedPageBreak/>
        <w:t>young, which the cowbird then pushes out of the nest. Is this an example of mutualism, parasitism or commensalism? Explain.</w:t>
      </w:r>
    </w:p>
    <w:p w:rsidR="00555670" w:rsidRDefault="00555670" w:rsidP="00890CDB">
      <w:pPr>
        <w:rPr>
          <w:rFonts w:ascii="Arial" w:hAnsi="Arial"/>
        </w:rPr>
      </w:pPr>
    </w:p>
    <w:p w:rsidR="00555670" w:rsidRDefault="00555670" w:rsidP="00890CDB">
      <w:pPr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  <w:b/>
        </w:rPr>
        <w:t xml:space="preserve">(Inferring) </w:t>
      </w:r>
      <w:r>
        <w:rPr>
          <w:rFonts w:ascii="Arial" w:hAnsi="Arial"/>
        </w:rPr>
        <w:t>Competition for resources in an area is usually more intense with a single species than between two different species. Can you explain this observation? (Hint: consider how niches help organisms of different species avoid competition.)</w:t>
      </w:r>
    </w:p>
    <w:p w:rsidR="00555670" w:rsidRDefault="00555670" w:rsidP="00890CDB">
      <w:pPr>
        <w:rPr>
          <w:rFonts w:ascii="Arial" w:hAnsi="Arial"/>
        </w:rPr>
      </w:pPr>
    </w:p>
    <w:p w:rsidR="00DB1C28" w:rsidRDefault="00555670" w:rsidP="00890CDB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  <w:b/>
        </w:rPr>
        <w:t xml:space="preserve">(Applying Concepts) </w:t>
      </w:r>
      <w:r>
        <w:rPr>
          <w:rFonts w:ascii="Arial" w:hAnsi="Arial"/>
        </w:rPr>
        <w:t xml:space="preserve">Why might a contagious virus </w:t>
      </w:r>
      <w:r w:rsidR="00DB1C28">
        <w:rPr>
          <w:rFonts w:ascii="Arial" w:hAnsi="Arial"/>
        </w:rPr>
        <w:t>that causes a fatal disease be considered a density-dependent limiting factor?</w:t>
      </w:r>
    </w:p>
    <w:p w:rsidR="00DB1C28" w:rsidRDefault="00DB1C28" w:rsidP="00890CDB">
      <w:pPr>
        <w:rPr>
          <w:rFonts w:ascii="Arial" w:hAnsi="Arial"/>
        </w:rPr>
      </w:pPr>
    </w:p>
    <w:p w:rsidR="00DB1C28" w:rsidRDefault="00DB1C28" w:rsidP="00890CDB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  <w:b/>
        </w:rPr>
        <w:t xml:space="preserve">(Inferring) </w:t>
      </w:r>
      <w:proofErr w:type="gramStart"/>
      <w:r>
        <w:rPr>
          <w:rFonts w:ascii="Arial" w:hAnsi="Arial"/>
        </w:rPr>
        <w:t>Would</w:t>
      </w:r>
      <w:proofErr w:type="gramEnd"/>
      <w:r>
        <w:rPr>
          <w:rFonts w:ascii="Arial" w:hAnsi="Arial"/>
        </w:rPr>
        <w:t xml:space="preserve"> a density-independent limiting factor have more of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effect on population size in a large ecosystem or in a small ecosystem? Explain.</w:t>
      </w:r>
    </w:p>
    <w:p w:rsidR="00DB1C28" w:rsidRDefault="00DB1C28" w:rsidP="00890CDB">
      <w:pPr>
        <w:rPr>
          <w:rFonts w:ascii="Arial" w:hAnsi="Arial"/>
        </w:rPr>
      </w:pPr>
    </w:p>
    <w:p w:rsidR="00450E6E" w:rsidRDefault="00DB1C28" w:rsidP="00890CDB">
      <w:pPr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  <w:b/>
        </w:rPr>
        <w:t xml:space="preserve">(Predicting) </w:t>
      </w:r>
      <w:r w:rsidR="00450E6E">
        <w:rPr>
          <w:rFonts w:ascii="Arial" w:hAnsi="Arial"/>
        </w:rPr>
        <w:t xml:space="preserve">Study the age structure diagram for </w:t>
      </w:r>
      <w:r w:rsidR="002C66BE">
        <w:rPr>
          <w:rFonts w:ascii="Arial" w:hAnsi="Arial"/>
        </w:rPr>
        <w:t>the US</w:t>
      </w:r>
      <w:r w:rsidR="00450E6E">
        <w:rPr>
          <w:rFonts w:ascii="Arial" w:hAnsi="Arial"/>
        </w:rPr>
        <w:t xml:space="preserve"> below. The</w:t>
      </w:r>
      <w:r w:rsidR="002C66BE">
        <w:rPr>
          <w:rFonts w:ascii="Arial" w:hAnsi="Arial"/>
        </w:rPr>
        <w:t>n</w:t>
      </w:r>
      <w:r w:rsidR="00450E6E">
        <w:rPr>
          <w:rFonts w:ascii="Arial" w:hAnsi="Arial"/>
        </w:rPr>
        <w:t xml:space="preserve"> predict how </w:t>
      </w:r>
      <w:r w:rsidR="002C66BE">
        <w:rPr>
          <w:rFonts w:ascii="Arial" w:hAnsi="Arial"/>
        </w:rPr>
        <w:t>US</w:t>
      </w:r>
      <w:r w:rsidR="00450E6E">
        <w:rPr>
          <w:rFonts w:ascii="Arial" w:hAnsi="Arial"/>
        </w:rPr>
        <w:t>’s rate of population growth is likely to change over the next 50 years.</w:t>
      </w:r>
    </w:p>
    <w:p w:rsidR="00450E6E" w:rsidRDefault="00450E6E" w:rsidP="00890CDB">
      <w:pPr>
        <w:rPr>
          <w:rFonts w:ascii="Arial" w:hAnsi="Arial"/>
        </w:rPr>
      </w:pPr>
    </w:p>
    <w:p w:rsidR="002C66BE" w:rsidRDefault="00ED7891" w:rsidP="00890CDB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584450" cy="1802054"/>
            <wp:effectExtent l="0" t="0" r="6350" b="8255"/>
            <wp:docPr id="4" name="Picture 4" descr="http://www.indexmundi.com/graphs/population-pyramids/united-states-population-pyramid-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exmundi.com/graphs/population-pyramids/united-states-population-pyramid-20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23" cy="18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6E" w:rsidRDefault="00450E6E" w:rsidP="00890CDB">
      <w:pPr>
        <w:rPr>
          <w:rFonts w:ascii="Arial" w:hAnsi="Arial"/>
        </w:rPr>
      </w:pPr>
    </w:p>
    <w:p w:rsidR="00004C76" w:rsidRDefault="00004C76" w:rsidP="00890CDB">
      <w:pPr>
        <w:rPr>
          <w:rFonts w:ascii="Arial" w:hAnsi="Arial"/>
        </w:rPr>
      </w:pPr>
    </w:p>
    <w:p w:rsidR="00450E6E" w:rsidRDefault="00450E6E" w:rsidP="00890CDB">
      <w:pPr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  <w:b/>
        </w:rPr>
        <w:t xml:space="preserve">(Using Analogies) </w:t>
      </w:r>
      <w:r>
        <w:rPr>
          <w:rFonts w:ascii="Arial" w:hAnsi="Arial"/>
        </w:rPr>
        <w:t>How is the carrying capacity of a city’s roads similar to the carrying capacity of an ecosystem?</w:t>
      </w:r>
    </w:p>
    <w:p w:rsidR="00450E6E" w:rsidRDefault="00450E6E" w:rsidP="00890CDB">
      <w:pPr>
        <w:rPr>
          <w:rFonts w:ascii="Arial" w:hAnsi="Arial"/>
        </w:rPr>
      </w:pPr>
    </w:p>
    <w:p w:rsidR="00450E6E" w:rsidRDefault="00450E6E" w:rsidP="00890CDB">
      <w:pPr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  <w:b/>
        </w:rPr>
        <w:t xml:space="preserve">(Predicting) </w:t>
      </w:r>
      <w:proofErr w:type="gramStart"/>
      <w:r w:rsidRPr="00450E6E">
        <w:rPr>
          <w:rFonts w:ascii="Arial" w:hAnsi="Arial"/>
        </w:rPr>
        <w:t>What</w:t>
      </w:r>
      <w:proofErr w:type="gramEnd"/>
      <w:r w:rsidRPr="00450E6E">
        <w:rPr>
          <w:rFonts w:ascii="Arial" w:hAnsi="Arial"/>
        </w:rPr>
        <w:t xml:space="preserve"> will happen to the population of predators</w:t>
      </w:r>
      <w:r>
        <w:rPr>
          <w:rFonts w:ascii="Arial" w:hAnsi="Arial"/>
        </w:rPr>
        <w:t xml:space="preserve"> if there is a sudden increase in food for the prey? Explain.</w:t>
      </w:r>
    </w:p>
    <w:p w:rsidR="00450E6E" w:rsidRDefault="00450E6E" w:rsidP="00890CDB">
      <w:pPr>
        <w:rPr>
          <w:rFonts w:ascii="Arial" w:hAnsi="Arial"/>
        </w:rPr>
      </w:pPr>
    </w:p>
    <w:p w:rsidR="00450E6E" w:rsidRDefault="00450E6E" w:rsidP="00890CDB">
      <w:pPr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  <w:b/>
        </w:rPr>
        <w:t xml:space="preserve">(Applying Concepts) </w:t>
      </w:r>
      <w:r>
        <w:rPr>
          <w:rFonts w:ascii="Arial" w:hAnsi="Arial"/>
        </w:rPr>
        <w:t>If the water level of a river drops, how might that effect a fish population living in that river?</w:t>
      </w:r>
    </w:p>
    <w:p w:rsidR="00450E6E" w:rsidRDefault="00450E6E" w:rsidP="00890CDB">
      <w:pPr>
        <w:rPr>
          <w:rFonts w:ascii="Arial" w:hAnsi="Arial"/>
        </w:rPr>
      </w:pPr>
    </w:p>
    <w:p w:rsidR="00EB7B27" w:rsidRDefault="00450E6E" w:rsidP="00890CDB">
      <w:pPr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2A00A3">
        <w:rPr>
          <w:rFonts w:ascii="Arial" w:hAnsi="Arial"/>
          <w:b/>
        </w:rPr>
        <w:t xml:space="preserve">(Posing Questions) </w:t>
      </w:r>
      <w:proofErr w:type="gramStart"/>
      <w:r w:rsidR="002A00A3">
        <w:rPr>
          <w:rFonts w:ascii="Arial" w:hAnsi="Arial"/>
        </w:rPr>
        <w:t>What</w:t>
      </w:r>
      <w:proofErr w:type="gramEnd"/>
      <w:r w:rsidR="002A00A3">
        <w:rPr>
          <w:rFonts w:ascii="Arial" w:hAnsi="Arial"/>
        </w:rPr>
        <w:t xml:space="preserve"> questions would a demographer need to answer</w:t>
      </w:r>
      <w:r w:rsidR="00EB7B27">
        <w:rPr>
          <w:rFonts w:ascii="Arial" w:hAnsi="Arial"/>
        </w:rPr>
        <w:t xml:space="preserve"> in order to determine whether a country is approaching the demographic transition.</w:t>
      </w:r>
    </w:p>
    <w:p w:rsidR="00EB7B27" w:rsidRDefault="00EB7B27" w:rsidP="00890CDB">
      <w:pPr>
        <w:rPr>
          <w:rFonts w:ascii="Arial" w:hAnsi="Arial"/>
        </w:rPr>
      </w:pPr>
    </w:p>
    <w:p w:rsidR="00EB7B27" w:rsidRDefault="00EB7B27" w:rsidP="00890CDB">
      <w:pPr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  <w:b/>
        </w:rPr>
        <w:t xml:space="preserve">(Predicting) </w:t>
      </w:r>
      <w:r>
        <w:rPr>
          <w:rFonts w:ascii="Arial" w:hAnsi="Arial"/>
        </w:rPr>
        <w:t>Nitrogen is a limiting factor in aquatic ecosystems. Suppose that runoff from a field washes nitrogen-rich fertilizer into a pond containing a population of algae. Predict how the fertilizer will affect the carrying capacity of the pond for algae.</w:t>
      </w:r>
    </w:p>
    <w:p w:rsidR="00EB7B27" w:rsidRDefault="00EB7B27" w:rsidP="00890CDB">
      <w:pPr>
        <w:rPr>
          <w:rFonts w:ascii="Arial" w:hAnsi="Arial"/>
        </w:rPr>
      </w:pPr>
    </w:p>
    <w:p w:rsidR="00AB1E9B" w:rsidRDefault="00EB7B27" w:rsidP="00890CDB">
      <w:pPr>
        <w:rPr>
          <w:rFonts w:ascii="Arial" w:hAnsi="Arial"/>
        </w:rPr>
      </w:pPr>
      <w:r>
        <w:rPr>
          <w:rFonts w:ascii="Arial" w:hAnsi="Arial"/>
        </w:rPr>
        <w:t xml:space="preserve">19. </w:t>
      </w:r>
      <w:r w:rsidR="00AB1E9B">
        <w:rPr>
          <w:rFonts w:ascii="Arial" w:hAnsi="Arial"/>
          <w:b/>
        </w:rPr>
        <w:t xml:space="preserve">(Predicting) </w:t>
      </w:r>
      <w:proofErr w:type="gramStart"/>
      <w:r w:rsidR="00AB1E9B">
        <w:rPr>
          <w:rFonts w:ascii="Arial" w:hAnsi="Arial"/>
        </w:rPr>
        <w:t>How</w:t>
      </w:r>
      <w:proofErr w:type="gramEnd"/>
      <w:r w:rsidR="00AB1E9B">
        <w:rPr>
          <w:rFonts w:ascii="Arial" w:hAnsi="Arial"/>
        </w:rPr>
        <w:t xml:space="preserve"> might loss of biodiversity affect humans?</w:t>
      </w:r>
    </w:p>
    <w:p w:rsidR="00AB1E9B" w:rsidRDefault="00AB1E9B" w:rsidP="00890CDB">
      <w:pPr>
        <w:rPr>
          <w:rFonts w:ascii="Arial" w:hAnsi="Arial"/>
        </w:rPr>
      </w:pPr>
    </w:p>
    <w:p w:rsidR="00AB1E9B" w:rsidRDefault="00AB1E9B" w:rsidP="00890CDB">
      <w:pPr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  <w:b/>
        </w:rPr>
        <w:t xml:space="preserve">(Applying Concepts) </w:t>
      </w:r>
      <w:r>
        <w:rPr>
          <w:rFonts w:ascii="Arial" w:hAnsi="Arial"/>
        </w:rPr>
        <w:t>How has suburban sprawl and the increased use of fossil fuel created problems for the biosphere?</w:t>
      </w:r>
    </w:p>
    <w:p w:rsidR="00AB1E9B" w:rsidRDefault="00AB1E9B" w:rsidP="00890CDB">
      <w:pPr>
        <w:rPr>
          <w:rFonts w:ascii="Arial" w:hAnsi="Arial"/>
        </w:rPr>
      </w:pPr>
    </w:p>
    <w:p w:rsidR="00AB1E9B" w:rsidRDefault="00AB1E9B" w:rsidP="00890CDB">
      <w:pPr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  <w:b/>
        </w:rPr>
        <w:t xml:space="preserve">(Using Tables and Graphs) </w:t>
      </w:r>
      <w:r>
        <w:rPr>
          <w:rFonts w:ascii="Arial" w:hAnsi="Arial"/>
        </w:rPr>
        <w:t>Study the graph below that shows the change in global temperature from 1850 to 2000. Use the graph to answer the questions.</w:t>
      </w:r>
    </w:p>
    <w:p w:rsidR="00AB1E9B" w:rsidRDefault="00AB1E9B" w:rsidP="00890CDB">
      <w:pPr>
        <w:rPr>
          <w:rFonts w:ascii="Arial" w:hAnsi="Arial"/>
        </w:rPr>
      </w:pPr>
    </w:p>
    <w:p w:rsidR="001D6BA4" w:rsidRDefault="001D6BA4" w:rsidP="00890CDB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2343150" cy="1758950"/>
            <wp:effectExtent l="0" t="0" r="0" b="0"/>
            <wp:docPr id="3" name="Picture 3" descr="http://www.all-creatures.org/hope/gw/images/Instrumental_Temperature_Recor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l-creatures.org/hope/gw/images/Instrumental_Temperature_Record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9B" w:rsidRDefault="00AB1E9B" w:rsidP="00890CDB">
      <w:pPr>
        <w:rPr>
          <w:rFonts w:ascii="Arial" w:hAnsi="Arial"/>
        </w:rPr>
      </w:pPr>
    </w:p>
    <w:p w:rsidR="00AB1E9B" w:rsidRDefault="00AB1E9B" w:rsidP="00890CDB">
      <w:pPr>
        <w:rPr>
          <w:rFonts w:ascii="Arial" w:hAnsi="Arial"/>
        </w:rPr>
      </w:pPr>
    </w:p>
    <w:p w:rsidR="00AB1E9B" w:rsidRPr="00004C76" w:rsidRDefault="00AB1E9B" w:rsidP="00AB1E9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004C76">
        <w:rPr>
          <w:rFonts w:ascii="Arial" w:hAnsi="Arial"/>
        </w:rPr>
        <w:t>In your own words, explain what is plotted on the</w:t>
      </w:r>
      <w:r w:rsidR="00ED7891">
        <w:rPr>
          <w:rFonts w:ascii="Arial" w:hAnsi="Arial"/>
        </w:rPr>
        <w:t xml:space="preserve"> y-axis. What does the unit 0.0</w:t>
      </w:r>
      <w:r w:rsidRPr="00004C76">
        <w:rPr>
          <w:rFonts w:ascii="Arial" w:hAnsi="Arial"/>
        </w:rPr>
        <w:t xml:space="preserve"> represent? </w:t>
      </w:r>
    </w:p>
    <w:p w:rsidR="00AB1E9B" w:rsidRDefault="00AB1E9B" w:rsidP="00AB1E9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much did temperature change between 1850 and 2000?</w:t>
      </w:r>
    </w:p>
    <w:p w:rsidR="00AB1E9B" w:rsidRDefault="00AB1E9B" w:rsidP="00AB1E9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the trend in the data between 1970 and 2000.</w:t>
      </w:r>
    </w:p>
    <w:p w:rsidR="00727C06" w:rsidRDefault="00727C06" w:rsidP="00AB1E9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Does this graph predict the pattern of global warming in the future? Why or Why not?        </w:t>
      </w:r>
    </w:p>
    <w:p w:rsidR="00727C06" w:rsidRDefault="00727C06" w:rsidP="00727C06">
      <w:pPr>
        <w:rPr>
          <w:rFonts w:ascii="Arial" w:hAnsi="Arial"/>
        </w:rPr>
      </w:pPr>
    </w:p>
    <w:p w:rsidR="00727C06" w:rsidRDefault="00727C06" w:rsidP="00727C06">
      <w:pPr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  <w:b/>
        </w:rPr>
        <w:t xml:space="preserve">(Formulating Hypotheses) </w:t>
      </w:r>
      <w:r>
        <w:rPr>
          <w:rFonts w:ascii="Arial" w:hAnsi="Arial"/>
        </w:rPr>
        <w:t>A monoculture of cotton was planted was planted in the 1980s in many southern states. A new disease invaded the cotton plants, almost completely destroying them. Explain how monoculture contributed to the effect of the disease?</w:t>
      </w:r>
    </w:p>
    <w:p w:rsidR="00727C06" w:rsidRDefault="00727C06" w:rsidP="00727C06">
      <w:pPr>
        <w:rPr>
          <w:rFonts w:ascii="Arial" w:hAnsi="Arial"/>
        </w:rPr>
      </w:pPr>
    </w:p>
    <w:p w:rsidR="00727C06" w:rsidRDefault="00727C06" w:rsidP="00727C06">
      <w:pPr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  <w:b/>
        </w:rPr>
        <w:t xml:space="preserve">(Calculating) </w:t>
      </w:r>
      <w:r>
        <w:rPr>
          <w:rFonts w:ascii="Arial" w:hAnsi="Arial"/>
        </w:rPr>
        <w:t>The concentration of a toxic chemical is magnified 10 times at each trophic level. What will be its concentration in organisms at the fifth tro</w:t>
      </w:r>
      <w:r w:rsidR="00ED7891">
        <w:rPr>
          <w:rFonts w:ascii="Arial" w:hAnsi="Arial"/>
        </w:rPr>
        <w:t>p</w:t>
      </w:r>
      <w:r>
        <w:rPr>
          <w:rFonts w:ascii="Arial" w:hAnsi="Arial"/>
        </w:rPr>
        <w:t>hic level if producers store the substance at concentrations of 40 parts per million?</w:t>
      </w:r>
    </w:p>
    <w:p w:rsidR="00727C06" w:rsidRDefault="00727C06" w:rsidP="00727C06">
      <w:pPr>
        <w:rPr>
          <w:rFonts w:ascii="Arial" w:hAnsi="Arial"/>
        </w:rPr>
      </w:pPr>
    </w:p>
    <w:p w:rsidR="00BC63A4" w:rsidRDefault="00727C06" w:rsidP="00BC63A4">
      <w:pPr>
        <w:rPr>
          <w:rFonts w:ascii="Arial" w:hAnsi="Arial"/>
        </w:rPr>
      </w:pPr>
      <w:r>
        <w:rPr>
          <w:rFonts w:ascii="Arial" w:hAnsi="Arial"/>
        </w:rPr>
        <w:t xml:space="preserve">24. </w:t>
      </w:r>
      <w:r w:rsidR="00455D62">
        <w:rPr>
          <w:rFonts w:ascii="Arial" w:hAnsi="Arial"/>
          <w:b/>
        </w:rPr>
        <w:t xml:space="preserve">(Formulating Hypotheses) </w:t>
      </w:r>
      <w:r w:rsidR="00455D62">
        <w:rPr>
          <w:rFonts w:ascii="Arial" w:hAnsi="Arial"/>
        </w:rPr>
        <w:t>Different grades of coal contain different amounts of sulfur. Explain why burning low-sulfur coal can reduce acid rain.</w:t>
      </w:r>
    </w:p>
    <w:p w:rsidR="00BC63A4" w:rsidRDefault="00BC63A4" w:rsidP="00BC63A4">
      <w:pPr>
        <w:rPr>
          <w:rFonts w:ascii="Arial" w:hAnsi="Arial"/>
        </w:rPr>
      </w:pPr>
    </w:p>
    <w:p w:rsidR="00555670" w:rsidRPr="00DB1C28" w:rsidRDefault="00BC63A4" w:rsidP="00890CDB">
      <w:pPr>
        <w:rPr>
          <w:rFonts w:ascii="Arial" w:hAnsi="Arial"/>
        </w:rPr>
      </w:pPr>
      <w:r>
        <w:rPr>
          <w:rFonts w:ascii="Arial" w:hAnsi="Arial"/>
        </w:rPr>
        <w:t xml:space="preserve">25. </w:t>
      </w:r>
      <w:r w:rsidRPr="00BC63A4">
        <w:rPr>
          <w:rFonts w:ascii="Arial" w:hAnsi="Arial"/>
          <w:b/>
        </w:rPr>
        <w:t>(Synthesizing and applying information)</w:t>
      </w:r>
      <w:r>
        <w:rPr>
          <w:rFonts w:ascii="Arial" w:hAnsi="Arial"/>
        </w:rPr>
        <w:t xml:space="preserve"> </w:t>
      </w:r>
      <w:proofErr w:type="gramStart"/>
      <w:r w:rsidRPr="00BC63A4">
        <w:rPr>
          <w:rFonts w:ascii="Arial" w:eastAsia="Times New Roman" w:hAnsi="Arial" w:cs="Arial"/>
        </w:rPr>
        <w:t>What</w:t>
      </w:r>
      <w:proofErr w:type="gramEnd"/>
      <w:r w:rsidRPr="00BC63A4">
        <w:rPr>
          <w:rFonts w:ascii="Arial" w:eastAsia="Times New Roman" w:hAnsi="Arial" w:cs="Arial"/>
        </w:rPr>
        <w:t xml:space="preserve"> is the evolutionary and ecological importance of behavior in adapting animal populations to different and changing environments in their ecosystem?</w:t>
      </w:r>
      <w:r>
        <w:rPr>
          <w:rFonts w:ascii="Arial" w:hAnsi="Arial"/>
        </w:rPr>
        <w:t xml:space="preserve"> Give two examples of environmental changes that have led to behavioral adaptations that have affected evolution of a population</w:t>
      </w:r>
      <w:bookmarkStart w:id="0" w:name="_GoBack"/>
      <w:bookmarkEnd w:id="0"/>
    </w:p>
    <w:p w:rsidR="00C67330" w:rsidRPr="00555670" w:rsidRDefault="00C67330" w:rsidP="00890CDB">
      <w:pPr>
        <w:rPr>
          <w:rFonts w:ascii="Arial" w:hAnsi="Arial"/>
          <w:b/>
        </w:rPr>
      </w:pPr>
    </w:p>
    <w:sectPr w:rsidR="00C67330" w:rsidRPr="00555670" w:rsidSect="00C673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596"/>
    <w:multiLevelType w:val="hybridMultilevel"/>
    <w:tmpl w:val="3E2EC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8A1"/>
    <w:multiLevelType w:val="multilevel"/>
    <w:tmpl w:val="15A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40928"/>
    <w:multiLevelType w:val="hybridMultilevel"/>
    <w:tmpl w:val="D636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B"/>
    <w:rsid w:val="00004C76"/>
    <w:rsid w:val="001D6BA4"/>
    <w:rsid w:val="002A00A3"/>
    <w:rsid w:val="002C66BE"/>
    <w:rsid w:val="003A3ABF"/>
    <w:rsid w:val="00450E6E"/>
    <w:rsid w:val="00455D62"/>
    <w:rsid w:val="00555670"/>
    <w:rsid w:val="006438EE"/>
    <w:rsid w:val="006D1B87"/>
    <w:rsid w:val="00727C06"/>
    <w:rsid w:val="00890CDB"/>
    <w:rsid w:val="00A10CFB"/>
    <w:rsid w:val="00AB1E9B"/>
    <w:rsid w:val="00AC122A"/>
    <w:rsid w:val="00BC63A4"/>
    <w:rsid w:val="00C67330"/>
    <w:rsid w:val="00CB6273"/>
    <w:rsid w:val="00DB1C28"/>
    <w:rsid w:val="00EB7B27"/>
    <w:rsid w:val="00ED7891"/>
    <w:rsid w:val="00F64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Duzgunes</dc:creator>
  <cp:lastModifiedBy>MICHELLE LAFEVRE-BERNT</cp:lastModifiedBy>
  <cp:revision>2</cp:revision>
  <cp:lastPrinted>2015-12-06T21:44:00Z</cp:lastPrinted>
  <dcterms:created xsi:type="dcterms:W3CDTF">2015-12-07T15:51:00Z</dcterms:created>
  <dcterms:modified xsi:type="dcterms:W3CDTF">2015-12-07T15:51:00Z</dcterms:modified>
</cp:coreProperties>
</file>