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Pr="00801410" w:rsidRDefault="00AE4186" w:rsidP="00801410">
      <w:pPr>
        <w:spacing w:after="0" w:line="240" w:lineRule="auto"/>
        <w:jc w:val="center"/>
        <w:rPr>
          <w:b/>
          <w:sz w:val="28"/>
          <w:szCs w:val="28"/>
        </w:rPr>
      </w:pPr>
      <w:r w:rsidRPr="00801410">
        <w:rPr>
          <w:b/>
          <w:sz w:val="28"/>
          <w:szCs w:val="28"/>
        </w:rPr>
        <w:t>Unit 2 Test</w:t>
      </w:r>
    </w:p>
    <w:p w:rsidR="00AE4186" w:rsidRPr="00801410" w:rsidRDefault="00AE4186" w:rsidP="00801410">
      <w:pPr>
        <w:spacing w:after="0" w:line="240" w:lineRule="auto"/>
        <w:jc w:val="center"/>
        <w:rPr>
          <w:b/>
          <w:sz w:val="28"/>
          <w:szCs w:val="28"/>
        </w:rPr>
      </w:pPr>
      <w:r w:rsidRPr="00801410">
        <w:rPr>
          <w:b/>
          <w:sz w:val="28"/>
          <w:szCs w:val="28"/>
        </w:rPr>
        <w:t>Chapters 10-14</w:t>
      </w:r>
    </w:p>
    <w:p w:rsidR="00AE4186" w:rsidRPr="00801410" w:rsidRDefault="00AE4186" w:rsidP="00801410">
      <w:pPr>
        <w:spacing w:after="0" w:line="240" w:lineRule="auto"/>
        <w:jc w:val="center"/>
        <w:rPr>
          <w:b/>
          <w:sz w:val="28"/>
          <w:szCs w:val="28"/>
        </w:rPr>
      </w:pPr>
      <w:r w:rsidRPr="00801410">
        <w:rPr>
          <w:b/>
          <w:sz w:val="28"/>
          <w:szCs w:val="28"/>
        </w:rPr>
        <w:t>Biology/Biotech</w:t>
      </w:r>
    </w:p>
    <w:p w:rsidR="00AE4186" w:rsidRPr="00521419" w:rsidRDefault="006E7D11" w:rsidP="00AE4186">
      <w:pPr>
        <w:spacing w:after="0" w:line="240" w:lineRule="auto"/>
        <w:rPr>
          <w:b/>
        </w:rPr>
      </w:pPr>
      <w:r w:rsidRPr="00521419">
        <w:rPr>
          <w:b/>
        </w:rPr>
        <w:t xml:space="preserve">You may include diagrams, pictures, haikus, poems, stories, </w:t>
      </w:r>
      <w:proofErr w:type="spellStart"/>
      <w:r w:rsidRPr="00521419">
        <w:rPr>
          <w:b/>
        </w:rPr>
        <w:t>etc</w:t>
      </w:r>
      <w:proofErr w:type="spellEnd"/>
      <w:r w:rsidRPr="00521419">
        <w:rPr>
          <w:b/>
        </w:rPr>
        <w:t xml:space="preserve"> in your answers as appropriate and helpful in </w:t>
      </w:r>
      <w:r w:rsidR="00521419">
        <w:rPr>
          <w:b/>
        </w:rPr>
        <w:t>order to demonstrate</w:t>
      </w:r>
      <w:r w:rsidR="00521419" w:rsidRPr="00521419">
        <w:rPr>
          <w:b/>
        </w:rPr>
        <w:t xml:space="preserve"> </w:t>
      </w:r>
      <w:r w:rsidRPr="00521419">
        <w:rPr>
          <w:b/>
        </w:rPr>
        <w:t xml:space="preserve">your understanding of the </w:t>
      </w:r>
      <w:r w:rsidR="00521419" w:rsidRPr="00521419">
        <w:rPr>
          <w:b/>
        </w:rPr>
        <w:t>topic</w:t>
      </w:r>
      <w:r w:rsidRPr="00521419">
        <w:rPr>
          <w:b/>
        </w:rPr>
        <w:t xml:space="preserve"> of </w:t>
      </w:r>
      <w:r w:rsidR="00521419" w:rsidRPr="00521419">
        <w:rPr>
          <w:b/>
        </w:rPr>
        <w:t>each</w:t>
      </w:r>
      <w:r w:rsidRPr="00521419">
        <w:rPr>
          <w:b/>
        </w:rPr>
        <w:t xml:space="preserve"> question</w:t>
      </w:r>
      <w:r w:rsidR="00521419">
        <w:rPr>
          <w:b/>
        </w:rPr>
        <w:t>. Quality, not necessarily quantity, is what I am looking for! Be thorough and thoughtful!</w:t>
      </w:r>
    </w:p>
    <w:p w:rsidR="007B1732" w:rsidRPr="006D5FE4" w:rsidRDefault="00CE31BC" w:rsidP="007B1732">
      <w:pPr>
        <w:tabs>
          <w:tab w:val="left" w:pos="1020"/>
        </w:tabs>
        <w:spacing w:after="0" w:line="240" w:lineRule="auto"/>
        <w:rPr>
          <w:b/>
          <w:u w:val="single"/>
        </w:rPr>
      </w:pPr>
      <w:r w:rsidRPr="006D5FE4">
        <w:rPr>
          <w:b/>
          <w:u w:val="single"/>
        </w:rPr>
        <w:t>Chapter 10 Cell Division</w:t>
      </w:r>
    </w:p>
    <w:p w:rsidR="00AE4186" w:rsidRPr="007B1732" w:rsidRDefault="00AE4186" w:rsidP="007B1732">
      <w:pPr>
        <w:tabs>
          <w:tab w:val="left" w:pos="1020"/>
        </w:tabs>
        <w:spacing w:after="0" w:line="240" w:lineRule="auto"/>
        <w:rPr>
          <w:u w:val="single"/>
        </w:rPr>
      </w:pPr>
      <w:r w:rsidRPr="00801410">
        <w:rPr>
          <w:b/>
        </w:rPr>
        <w:t xml:space="preserve">Choose </w:t>
      </w:r>
      <w:r w:rsidR="00571986">
        <w:rPr>
          <w:b/>
        </w:rPr>
        <w:t>1</w:t>
      </w:r>
      <w:r w:rsidRPr="00801410">
        <w:rPr>
          <w:b/>
        </w:rPr>
        <w:t xml:space="preserve"> of the following questions</w:t>
      </w:r>
    </w:p>
    <w:p w:rsidR="00AE4186" w:rsidRDefault="00EF2031" w:rsidP="00CE31B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</w:pPr>
      <w:r>
        <w:t>Discuss the role of cell division in cancer; how is it different from in normal cells?</w:t>
      </w:r>
    </w:p>
    <w:p w:rsidR="00EF2031" w:rsidRDefault="00EF2031" w:rsidP="00CE31BC">
      <w:pPr>
        <w:pStyle w:val="ListParagraph"/>
        <w:tabs>
          <w:tab w:val="left" w:pos="1020"/>
        </w:tabs>
        <w:spacing w:after="0" w:line="240" w:lineRule="auto"/>
      </w:pPr>
      <w:r w:rsidRPr="006D5FE4">
        <w:rPr>
          <w:i/>
        </w:rPr>
        <w:t>Vocabulary to use</w:t>
      </w:r>
      <w:r>
        <w:t xml:space="preserve">: </w:t>
      </w:r>
      <w:proofErr w:type="spellStart"/>
      <w:r>
        <w:t>cyclins</w:t>
      </w:r>
      <w:proofErr w:type="spellEnd"/>
      <w:r>
        <w:t>, DNA damage, repair, cell division, contact inhibition, tumor sup</w:t>
      </w:r>
      <w:r w:rsidR="00FC21ED">
        <w:t>p</w:t>
      </w:r>
      <w:r>
        <w:t>ressors</w:t>
      </w:r>
    </w:p>
    <w:p w:rsidR="00AE4186" w:rsidRDefault="00AE4186" w:rsidP="00CE31BC">
      <w:pPr>
        <w:pStyle w:val="ListParagraph"/>
        <w:numPr>
          <w:ilvl w:val="0"/>
          <w:numId w:val="1"/>
        </w:numPr>
        <w:tabs>
          <w:tab w:val="left" w:pos="1020"/>
        </w:tabs>
        <w:spacing w:after="0" w:line="240" w:lineRule="auto"/>
      </w:pPr>
      <w:r>
        <w:t>Why do cells divide? What happens during cell division? How is cell division regulated?</w:t>
      </w:r>
    </w:p>
    <w:p w:rsidR="00AE4186" w:rsidRDefault="00AE4186" w:rsidP="00CE31BC">
      <w:pPr>
        <w:pStyle w:val="ListParagraph"/>
        <w:tabs>
          <w:tab w:val="left" w:pos="1020"/>
        </w:tabs>
        <w:spacing w:after="0" w:line="240" w:lineRule="auto"/>
      </w:pPr>
      <w:r w:rsidRPr="006D5FE4">
        <w:rPr>
          <w:i/>
        </w:rPr>
        <w:t>Vocabulary to use</w:t>
      </w:r>
      <w:r>
        <w:t xml:space="preserve">: Surface area to volume ratio, daughter cells, DNA, replication, cell growth, phases of cell cycle, growth phases and checkpoints, </w:t>
      </w:r>
      <w:proofErr w:type="spellStart"/>
      <w:r>
        <w:t>cyclins</w:t>
      </w:r>
      <w:proofErr w:type="spellEnd"/>
      <w:r w:rsidR="00C77A9A">
        <w:t>, cytokinesis</w:t>
      </w:r>
    </w:p>
    <w:p w:rsidR="00C0411A" w:rsidRDefault="00C0411A" w:rsidP="00CE31BC">
      <w:pPr>
        <w:pStyle w:val="ListParagraph"/>
        <w:tabs>
          <w:tab w:val="left" w:pos="1020"/>
        </w:tabs>
        <w:spacing w:after="0" w:line="240" w:lineRule="auto"/>
      </w:pPr>
    </w:p>
    <w:p w:rsidR="00C0411A" w:rsidRPr="006D5FE4" w:rsidRDefault="00C0411A" w:rsidP="00CE31BC">
      <w:pPr>
        <w:pStyle w:val="ListParagraph"/>
        <w:tabs>
          <w:tab w:val="left" w:pos="1020"/>
        </w:tabs>
        <w:spacing w:after="0" w:line="240" w:lineRule="auto"/>
        <w:ind w:left="0"/>
        <w:rPr>
          <w:b/>
          <w:u w:val="single"/>
        </w:rPr>
      </w:pPr>
      <w:r w:rsidRPr="006D5FE4">
        <w:rPr>
          <w:b/>
          <w:u w:val="single"/>
        </w:rPr>
        <w:t>Chapter 11 Introduction to Genetics</w:t>
      </w:r>
    </w:p>
    <w:p w:rsidR="00C0411A" w:rsidRPr="00801410" w:rsidRDefault="00C0411A" w:rsidP="00CE31BC">
      <w:pPr>
        <w:pStyle w:val="ListParagraph"/>
        <w:tabs>
          <w:tab w:val="left" w:pos="1020"/>
        </w:tabs>
        <w:spacing w:after="0" w:line="240" w:lineRule="auto"/>
        <w:ind w:left="0"/>
        <w:rPr>
          <w:b/>
        </w:rPr>
      </w:pPr>
      <w:r w:rsidRPr="00801410">
        <w:rPr>
          <w:b/>
        </w:rPr>
        <w:t>Choose 2 of the following questions</w:t>
      </w:r>
    </w:p>
    <w:p w:rsidR="00AE4186" w:rsidRDefault="00B1213B" w:rsidP="00B1213B">
      <w:pPr>
        <w:pStyle w:val="ListParagraph"/>
        <w:numPr>
          <w:ilvl w:val="0"/>
          <w:numId w:val="1"/>
        </w:numPr>
        <w:tabs>
          <w:tab w:val="left" w:pos="1020"/>
        </w:tabs>
      </w:pPr>
      <w:r>
        <w:t xml:space="preserve">Compare and contrast mitosis and meiosis </w:t>
      </w:r>
    </w:p>
    <w:p w:rsidR="00B1213B" w:rsidRDefault="00B1213B" w:rsidP="00B1213B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1N, 2N, # cells formed, crossing over, prophase, metaphase, anaphase, telophase</w:t>
      </w:r>
    </w:p>
    <w:p w:rsidR="00B1213B" w:rsidRDefault="00B1213B" w:rsidP="00B1213B">
      <w:pPr>
        <w:pStyle w:val="ListParagraph"/>
        <w:numPr>
          <w:ilvl w:val="0"/>
          <w:numId w:val="1"/>
        </w:numPr>
        <w:tabs>
          <w:tab w:val="left" w:pos="1020"/>
        </w:tabs>
      </w:pPr>
      <w:r>
        <w:t>Discuss the concept of probability with regards to inheritance of traits. What is a Punnett square and what can it be used for? What are the limitations of Punnett squares?</w:t>
      </w:r>
    </w:p>
    <w:p w:rsidR="00B1213B" w:rsidRDefault="00B1213B" w:rsidP="00B1213B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averages, sample size, dominant, recessive, probability, predicted ratios, coin toss, traits, phenotype, genotype</w:t>
      </w:r>
    </w:p>
    <w:p w:rsidR="00E95813" w:rsidRDefault="00E95813" w:rsidP="00E95813">
      <w:pPr>
        <w:pStyle w:val="ListParagraph"/>
        <w:numPr>
          <w:ilvl w:val="0"/>
          <w:numId w:val="1"/>
        </w:numPr>
        <w:tabs>
          <w:tab w:val="left" w:pos="1020"/>
        </w:tabs>
      </w:pPr>
      <w:r>
        <w:t>Discuss what independent assortment is and why it is important. Give an example. In what type of cells does it happen?</w:t>
      </w:r>
    </w:p>
    <w:p w:rsidR="00E95813" w:rsidRDefault="00E95813" w:rsidP="00E95813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 xml:space="preserve">: </w:t>
      </w:r>
      <w:r w:rsidR="003D3BD4">
        <w:t>independent assortment, segregation, homologous chromosomes, genetic variation</w:t>
      </w:r>
    </w:p>
    <w:p w:rsidR="007D7B92" w:rsidRDefault="007D7B92" w:rsidP="007D7B92">
      <w:pPr>
        <w:pStyle w:val="ListParagraph"/>
        <w:numPr>
          <w:ilvl w:val="0"/>
          <w:numId w:val="1"/>
        </w:numPr>
        <w:tabs>
          <w:tab w:val="left" w:pos="1020"/>
        </w:tabs>
      </w:pPr>
      <w:r>
        <w:t>Define incomplete dominance and give examples. Define codominance and give examples. Define multiple alleles and give examples. Define polygenic trait and give examples.</w:t>
      </w:r>
    </w:p>
    <w:p w:rsidR="007D7B92" w:rsidRDefault="007D7B92" w:rsidP="007D7B92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are linked genes and how are they used to map genes on chromosomes?</w:t>
      </w:r>
    </w:p>
    <w:p w:rsidR="00D401B8" w:rsidRDefault="00D401B8" w:rsidP="00D401B8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distance, crossing over, frequency</w:t>
      </w:r>
    </w:p>
    <w:p w:rsidR="00D401B8" w:rsidRPr="006D5FE4" w:rsidRDefault="00D401B8" w:rsidP="00E76095">
      <w:pPr>
        <w:pStyle w:val="ListParagraph"/>
        <w:tabs>
          <w:tab w:val="left" w:pos="1020"/>
        </w:tabs>
        <w:ind w:left="0"/>
        <w:rPr>
          <w:b/>
          <w:u w:val="single"/>
        </w:rPr>
      </w:pPr>
      <w:r w:rsidRPr="006D5FE4">
        <w:rPr>
          <w:b/>
          <w:u w:val="single"/>
        </w:rPr>
        <w:t>Chapter 12 DNA and RNA</w:t>
      </w:r>
    </w:p>
    <w:p w:rsidR="00D401B8" w:rsidRPr="00E76095" w:rsidRDefault="00D401B8" w:rsidP="00E76095">
      <w:pPr>
        <w:pStyle w:val="ListParagraph"/>
        <w:tabs>
          <w:tab w:val="left" w:pos="1020"/>
        </w:tabs>
        <w:ind w:left="0"/>
        <w:rPr>
          <w:b/>
        </w:rPr>
      </w:pPr>
      <w:r w:rsidRPr="00E76095">
        <w:rPr>
          <w:b/>
        </w:rPr>
        <w:t xml:space="preserve">Choose </w:t>
      </w:r>
      <w:r w:rsidR="00E76095">
        <w:rPr>
          <w:b/>
        </w:rPr>
        <w:t xml:space="preserve">2 </w:t>
      </w:r>
      <w:r w:rsidRPr="00E76095">
        <w:rPr>
          <w:b/>
        </w:rPr>
        <w:t>of the following questions:</w:t>
      </w:r>
    </w:p>
    <w:p w:rsidR="00D401B8" w:rsidRDefault="00C74360" w:rsidP="00D401B8">
      <w:pPr>
        <w:pStyle w:val="ListParagraph"/>
        <w:numPr>
          <w:ilvl w:val="0"/>
          <w:numId w:val="1"/>
        </w:numPr>
        <w:tabs>
          <w:tab w:val="left" w:pos="1020"/>
        </w:tabs>
      </w:pPr>
      <w:r>
        <w:t>Discuss mutations, gene regulation and gene expression in human diseases and development. Give examples.</w:t>
      </w:r>
    </w:p>
    <w:p w:rsidR="00C74360" w:rsidRDefault="00C74360" w:rsidP="00C74360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 xml:space="preserve">: cancer, </w:t>
      </w:r>
      <w:proofErr w:type="spellStart"/>
      <w:r>
        <w:t>Hox</w:t>
      </w:r>
      <w:proofErr w:type="spellEnd"/>
      <w:r>
        <w:t xml:space="preserve"> genes, point mutations, frame shift mutations, chromosomal mutations, nonsense, missense, gene regulation, gene expression. </w:t>
      </w:r>
    </w:p>
    <w:p w:rsidR="00C74360" w:rsidRDefault="00657C86" w:rsidP="00C74360">
      <w:pPr>
        <w:pStyle w:val="ListParagraph"/>
        <w:numPr>
          <w:ilvl w:val="0"/>
          <w:numId w:val="1"/>
        </w:numPr>
        <w:tabs>
          <w:tab w:val="left" w:pos="1020"/>
        </w:tabs>
      </w:pPr>
      <w:r>
        <w:t>Descr</w:t>
      </w:r>
      <w:r w:rsidR="003F7E3B">
        <w:t>ibe the structure of DNA and chromosomes</w:t>
      </w:r>
      <w:r>
        <w:t xml:space="preserve">. What were the important events in the discovery of the structure of </w:t>
      </w:r>
      <w:proofErr w:type="gramStart"/>
      <w:r>
        <w:t>DNA.</w:t>
      </w:r>
      <w:proofErr w:type="gramEnd"/>
      <w:r>
        <w:t xml:space="preserve"> How does the structure of DNA result in the way DNA replicates?</w:t>
      </w:r>
    </w:p>
    <w:p w:rsidR="00657C86" w:rsidRDefault="00657C86" w:rsidP="00657C86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complementary bases, sugar phosphate backbone, hydrogen bonds, double helix, histones,</w:t>
      </w:r>
      <w:r w:rsidR="00A655D8">
        <w:t xml:space="preserve"> chromatin,</w:t>
      </w:r>
      <w:r>
        <w:t xml:space="preserve"> nucleosomes, semi-conservative, parent strand, daughter strand, A,T,C,G, Chargaff’s rules, X-ray</w:t>
      </w:r>
    </w:p>
    <w:p w:rsidR="00995E97" w:rsidRDefault="00995E97" w:rsidP="00995E97">
      <w:pPr>
        <w:pStyle w:val="ListParagraph"/>
        <w:numPr>
          <w:ilvl w:val="0"/>
          <w:numId w:val="1"/>
        </w:numPr>
        <w:tabs>
          <w:tab w:val="left" w:pos="1020"/>
        </w:tabs>
      </w:pPr>
      <w:r>
        <w:t>Describe the steps and the proteins involved in DNA replication</w:t>
      </w:r>
    </w:p>
    <w:p w:rsidR="00995E97" w:rsidRDefault="00995E97" w:rsidP="00995E97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 xml:space="preserve">: </w:t>
      </w:r>
      <w:r w:rsidR="00A655D8">
        <w:t>nucleotides, DNA polymerase, helicase, parent strand, daughter strand, replication fork</w:t>
      </w:r>
    </w:p>
    <w:p w:rsidR="00496D2F" w:rsidRDefault="00496D2F" w:rsidP="00496D2F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is the central dogma? Compare and contrast replication and transcription.</w:t>
      </w:r>
    </w:p>
    <w:p w:rsidR="00496D2F" w:rsidRDefault="00496D2F" w:rsidP="00496D2F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DNA polymerase, RNA polymerase, nucleus mRNA, DNA, double stranded, single stranded</w:t>
      </w:r>
      <w:r w:rsidR="00097B28">
        <w:t>, regulation, promoters, origins of replication, gene expression</w:t>
      </w:r>
    </w:p>
    <w:p w:rsidR="00652AF4" w:rsidRDefault="00652AF4" w:rsidP="00652AF4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is translation? Describe the steps, location, machinery and molecules necessary.</w:t>
      </w:r>
    </w:p>
    <w:p w:rsidR="00E321BA" w:rsidRDefault="00652AF4" w:rsidP="00E321BA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 xml:space="preserve">: </w:t>
      </w:r>
      <w:r w:rsidR="00E321BA">
        <w:t>ribosome, cytoplasm, messenger RNA, ribosomal RNA, transfer RNA, codon, anticodon, amino acid, intron, exon, translation, peptide</w:t>
      </w:r>
    </w:p>
    <w:p w:rsidR="00E321BA" w:rsidRPr="006D5FE4" w:rsidRDefault="00E321BA" w:rsidP="006D5FE4">
      <w:pPr>
        <w:pStyle w:val="ListParagraph"/>
        <w:tabs>
          <w:tab w:val="left" w:pos="1020"/>
        </w:tabs>
        <w:ind w:left="0"/>
        <w:rPr>
          <w:b/>
          <w:u w:val="single"/>
        </w:rPr>
      </w:pPr>
      <w:r w:rsidRPr="006D5FE4">
        <w:rPr>
          <w:b/>
          <w:u w:val="single"/>
        </w:rPr>
        <w:t>Chapter 13 Genetic Engineering</w:t>
      </w:r>
    </w:p>
    <w:p w:rsidR="00E321BA" w:rsidRPr="00571986" w:rsidRDefault="00E321BA" w:rsidP="006D5FE4">
      <w:pPr>
        <w:pStyle w:val="ListParagraph"/>
        <w:tabs>
          <w:tab w:val="left" w:pos="1020"/>
        </w:tabs>
        <w:ind w:left="0"/>
        <w:rPr>
          <w:b/>
        </w:rPr>
      </w:pPr>
      <w:r w:rsidRPr="00571986">
        <w:rPr>
          <w:b/>
        </w:rPr>
        <w:t>Choose 2 of the following questions:</w:t>
      </w:r>
    </w:p>
    <w:p w:rsidR="00E321BA" w:rsidRDefault="00E321BA" w:rsidP="00E321BA">
      <w:pPr>
        <w:pStyle w:val="ListParagraph"/>
        <w:numPr>
          <w:ilvl w:val="0"/>
          <w:numId w:val="1"/>
        </w:numPr>
        <w:tabs>
          <w:tab w:val="left" w:pos="1020"/>
        </w:tabs>
      </w:pPr>
      <w:r>
        <w:lastRenderedPageBreak/>
        <w:t>Discuss the types of selective breeding, give examples, and whether they increase or decrease genetic variation</w:t>
      </w:r>
    </w:p>
    <w:p w:rsidR="00E321BA" w:rsidRDefault="00E321BA" w:rsidP="00E321BA">
      <w:pPr>
        <w:pStyle w:val="ListParagraph"/>
        <w:numPr>
          <w:ilvl w:val="0"/>
          <w:numId w:val="1"/>
        </w:numPr>
        <w:tabs>
          <w:tab w:val="left" w:pos="1020"/>
        </w:tabs>
      </w:pPr>
      <w:r>
        <w:t xml:space="preserve">Describe our RFP lab. </w:t>
      </w:r>
      <w:r w:rsidR="002E000A">
        <w:t>Include steps, why we did each step, expected and actual results.</w:t>
      </w:r>
    </w:p>
    <w:p w:rsidR="002E000A" w:rsidRDefault="002E000A" w:rsidP="002E000A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 xml:space="preserve">: recombinant plasmid, restriction enzyme, plasmid verification, electrophoresis, fragments, </w:t>
      </w:r>
      <w:proofErr w:type="spellStart"/>
      <w:r>
        <w:t>sizez</w:t>
      </w:r>
      <w:proofErr w:type="spellEnd"/>
      <w:r>
        <w:t xml:space="preserve"> of fragments, DNA ladder, transformation, gene expression, selective marker, amp-R, </w:t>
      </w:r>
      <w:proofErr w:type="spellStart"/>
      <w:r>
        <w:t>AraC</w:t>
      </w:r>
      <w:proofErr w:type="spellEnd"/>
      <w:r>
        <w:t>, arabinose, RNA polymerase, promoter, RFP</w:t>
      </w:r>
    </w:p>
    <w:p w:rsidR="002F5232" w:rsidRDefault="002F5232" w:rsidP="002F5232">
      <w:pPr>
        <w:pStyle w:val="ListParagraph"/>
        <w:numPr>
          <w:ilvl w:val="0"/>
          <w:numId w:val="1"/>
        </w:numPr>
        <w:tabs>
          <w:tab w:val="left" w:pos="1020"/>
        </w:tabs>
      </w:pPr>
      <w:r>
        <w:t xml:space="preserve">Describe how to make </w:t>
      </w:r>
      <w:proofErr w:type="gramStart"/>
      <w:r>
        <w:t>a recombinant plasmid-steps</w:t>
      </w:r>
      <w:proofErr w:type="gramEnd"/>
      <w:r>
        <w:t>, molecules necessary.</w:t>
      </w:r>
      <w:r w:rsidR="000939B1">
        <w:t xml:space="preserve"> Why can we make a protein from any organism in a bacterial cell?</w:t>
      </w:r>
    </w:p>
    <w:p w:rsidR="002F5232" w:rsidRDefault="002F5232" w:rsidP="002F5232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restriction enzymes, ligase, gene of interest, plasmid, recombinant plasmid, selective marker, verify, electrophoresis, genetic engineering</w:t>
      </w:r>
      <w:r w:rsidR="000939B1">
        <w:t>, central dogma, transcription, translation, machinery</w:t>
      </w:r>
    </w:p>
    <w:p w:rsidR="002F5232" w:rsidRDefault="002F5232" w:rsidP="002F5232">
      <w:pPr>
        <w:pStyle w:val="ListParagraph"/>
        <w:numPr>
          <w:ilvl w:val="0"/>
          <w:numId w:val="1"/>
        </w:numPr>
        <w:tabs>
          <w:tab w:val="left" w:pos="1020"/>
        </w:tabs>
      </w:pPr>
      <w:r>
        <w:t>Describe PCR. How does it work</w:t>
      </w:r>
      <w:r w:rsidR="000939B1">
        <w:t>, what is necessary for the reaction, how is it used in DNA fingerprinting and DNA sequencing</w:t>
      </w:r>
    </w:p>
    <w:p w:rsidR="000939B1" w:rsidRDefault="000939B1" w:rsidP="000939B1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 xml:space="preserve">: nucleotides, DNA polymerase, thermal cycler, annealing, extension, denaturation, copies, specific genes, </w:t>
      </w:r>
      <w:proofErr w:type="spellStart"/>
      <w:r>
        <w:t>dideoxynucleotides</w:t>
      </w:r>
      <w:proofErr w:type="spellEnd"/>
      <w:r>
        <w:t>, fluorescent tags, electrophoresis, sequence, comparing individuals</w:t>
      </w:r>
    </w:p>
    <w:p w:rsidR="000939B1" w:rsidRDefault="000939B1" w:rsidP="000939B1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are some applications of genetic engineering, what are the costs and benefits of those applications, what are the bioethical issues involved with those applications</w:t>
      </w:r>
    </w:p>
    <w:p w:rsidR="000939B1" w:rsidRPr="006D5FE4" w:rsidRDefault="000939B1" w:rsidP="006D5FE4">
      <w:pPr>
        <w:pStyle w:val="ListParagraph"/>
        <w:tabs>
          <w:tab w:val="left" w:pos="1020"/>
        </w:tabs>
        <w:ind w:left="0"/>
        <w:rPr>
          <w:b/>
          <w:u w:val="single"/>
        </w:rPr>
      </w:pPr>
      <w:r w:rsidRPr="006D5FE4">
        <w:rPr>
          <w:b/>
          <w:u w:val="single"/>
        </w:rPr>
        <w:t>Chapter 14 Human Genetics</w:t>
      </w:r>
    </w:p>
    <w:p w:rsidR="000939B1" w:rsidRPr="006D5FE4" w:rsidRDefault="000939B1" w:rsidP="006D5FE4">
      <w:pPr>
        <w:pStyle w:val="ListParagraph"/>
        <w:tabs>
          <w:tab w:val="left" w:pos="1020"/>
        </w:tabs>
        <w:ind w:left="0"/>
        <w:rPr>
          <w:b/>
        </w:rPr>
      </w:pPr>
      <w:r w:rsidRPr="006D5FE4">
        <w:rPr>
          <w:b/>
        </w:rPr>
        <w:t xml:space="preserve">Choose 2 of the following questions: </w:t>
      </w:r>
    </w:p>
    <w:p w:rsidR="000939B1" w:rsidRDefault="000939B1" w:rsidP="000939B1">
      <w:pPr>
        <w:pStyle w:val="ListParagraph"/>
        <w:numPr>
          <w:ilvl w:val="0"/>
          <w:numId w:val="1"/>
        </w:numPr>
        <w:tabs>
          <w:tab w:val="left" w:pos="1020"/>
        </w:tabs>
      </w:pPr>
      <w:r>
        <w:t>What is a karyotype and how is it used by genetic counselors? What does a normal human karyotype look like and what does an abnormal one, for example one from an individual with Down’s syndrome or Turner’s syndrome look like?</w:t>
      </w:r>
    </w:p>
    <w:p w:rsidR="000939B1" w:rsidRDefault="000939B1" w:rsidP="000939B1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discuss number or chromosomes, diploid, nondisjunction, somatic chromosomes, sex chromosomes</w:t>
      </w:r>
    </w:p>
    <w:p w:rsidR="000939B1" w:rsidRDefault="000939B1" w:rsidP="000939B1">
      <w:pPr>
        <w:pStyle w:val="ListParagraph"/>
        <w:numPr>
          <w:ilvl w:val="0"/>
          <w:numId w:val="1"/>
        </w:numPr>
        <w:tabs>
          <w:tab w:val="left" w:pos="1020"/>
        </w:tabs>
      </w:pPr>
      <w:r>
        <w:t xml:space="preserve">What is a pedigree and how is it used by genetic counselors? </w:t>
      </w:r>
      <w:r w:rsidR="00171A94">
        <w:t>Analyze and interpret the following pedigree and discuss what you would advise to the family if you were their genetic counselor</w:t>
      </w:r>
    </w:p>
    <w:p w:rsidR="00171A94" w:rsidRDefault="00171A94" w:rsidP="00171A94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trait, affected individual, carrier, offspring, siblings</w:t>
      </w:r>
    </w:p>
    <w:p w:rsidR="00171A94" w:rsidRDefault="00171A94" w:rsidP="00171A94">
      <w:pPr>
        <w:pStyle w:val="ListParagraph"/>
        <w:numPr>
          <w:ilvl w:val="0"/>
          <w:numId w:val="1"/>
        </w:numPr>
        <w:tabs>
          <w:tab w:val="left" w:pos="1020"/>
        </w:tabs>
      </w:pPr>
      <w:r>
        <w:t>Describe how a change in DNA leads to a human disease. Give two examples.</w:t>
      </w:r>
    </w:p>
    <w:p w:rsidR="00171A94" w:rsidRDefault="00171A94" w:rsidP="00171A94">
      <w:pPr>
        <w:pStyle w:val="ListParagraph"/>
        <w:tabs>
          <w:tab w:val="left" w:pos="1020"/>
        </w:tabs>
      </w:pPr>
      <w:r w:rsidRPr="006D5FE4">
        <w:rPr>
          <w:i/>
        </w:rPr>
        <w:t>Vocabulary to use</w:t>
      </w:r>
      <w:r>
        <w:t>: central dogma, DNA, RNA, protein, protein folding and structure, protein function</w:t>
      </w:r>
    </w:p>
    <w:p w:rsidR="00CA29FB" w:rsidRPr="00AE4186" w:rsidRDefault="00CA29FB" w:rsidP="00171A94">
      <w:pPr>
        <w:pStyle w:val="ListParagraph"/>
        <w:tabs>
          <w:tab w:val="left" w:pos="1020"/>
        </w:tabs>
      </w:pPr>
      <w:r>
        <w:rPr>
          <w:noProof/>
        </w:rPr>
        <w:drawing>
          <wp:inline distT="0" distB="0" distL="0" distR="0">
            <wp:extent cx="6000750" cy="2838450"/>
            <wp:effectExtent l="0" t="0" r="0" b="0"/>
            <wp:docPr id="1" name="Picture 1" descr="C:\Users\mlafevrebernt\AppData\Local\Temp\als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fevrebernt\AppData\Local\Temp\als pedigr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4360" w:rsidRPr="00AE4186" w:rsidRDefault="00C74360">
      <w:pPr>
        <w:pStyle w:val="ListParagraph"/>
        <w:tabs>
          <w:tab w:val="left" w:pos="1020"/>
        </w:tabs>
      </w:pPr>
    </w:p>
    <w:sectPr w:rsidR="00C74360" w:rsidRPr="00AE4186" w:rsidSect="001B1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CB8"/>
    <w:multiLevelType w:val="hybridMultilevel"/>
    <w:tmpl w:val="70B40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86"/>
    <w:rsid w:val="000939B1"/>
    <w:rsid w:val="00097B28"/>
    <w:rsid w:val="00171A94"/>
    <w:rsid w:val="001B11EC"/>
    <w:rsid w:val="002E000A"/>
    <w:rsid w:val="002F5232"/>
    <w:rsid w:val="003D3BD4"/>
    <w:rsid w:val="003F7E3B"/>
    <w:rsid w:val="00496D2F"/>
    <w:rsid w:val="00521419"/>
    <w:rsid w:val="00571986"/>
    <w:rsid w:val="005942CC"/>
    <w:rsid w:val="00652AF4"/>
    <w:rsid w:val="00657C86"/>
    <w:rsid w:val="006D5FE4"/>
    <w:rsid w:val="006E7D11"/>
    <w:rsid w:val="007B1732"/>
    <w:rsid w:val="007D7B92"/>
    <w:rsid w:val="00801410"/>
    <w:rsid w:val="008F29CF"/>
    <w:rsid w:val="00995E97"/>
    <w:rsid w:val="00A655D8"/>
    <w:rsid w:val="00AC74E0"/>
    <w:rsid w:val="00AE4186"/>
    <w:rsid w:val="00B1213B"/>
    <w:rsid w:val="00C0411A"/>
    <w:rsid w:val="00C74360"/>
    <w:rsid w:val="00C77A9A"/>
    <w:rsid w:val="00CA29FB"/>
    <w:rsid w:val="00CE31BC"/>
    <w:rsid w:val="00D401B8"/>
    <w:rsid w:val="00E321BA"/>
    <w:rsid w:val="00E76095"/>
    <w:rsid w:val="00E95813"/>
    <w:rsid w:val="00EF2031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29</cp:revision>
  <dcterms:created xsi:type="dcterms:W3CDTF">2014-11-10T00:27:00Z</dcterms:created>
  <dcterms:modified xsi:type="dcterms:W3CDTF">2014-11-13T18:37:00Z</dcterms:modified>
</cp:coreProperties>
</file>